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D9" w:rsidRDefault="005159B6" w:rsidP="005159B6">
      <w:pPr>
        <w:rPr>
          <w:rFonts w:ascii="黑体" w:eastAsia="黑体" w:hAnsi="黑体" w:cs="黑体"/>
          <w:bCs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Cs w:val="32"/>
        </w:rPr>
        <w:t>附件</w:t>
      </w:r>
    </w:p>
    <w:p w:rsidR="00AF42D9" w:rsidRDefault="005159B6">
      <w:pPr>
        <w:jc w:val="center"/>
        <w:rPr>
          <w:rFonts w:ascii="Times New Roman" w:hAnsi="Times New Roman"/>
          <w:b/>
          <w:szCs w:val="32"/>
        </w:rPr>
      </w:pPr>
      <w:r>
        <w:rPr>
          <w:rFonts w:ascii="Times New Roman" w:hAnsi="Times New Roman" w:hint="eastAsia"/>
          <w:b/>
          <w:szCs w:val="32"/>
        </w:rPr>
        <w:t>大赛报名表</w:t>
      </w:r>
    </w:p>
    <w:p w:rsidR="00AF42D9" w:rsidRDefault="00AF42D9">
      <w:pPr>
        <w:rPr>
          <w:rFonts w:ascii="Times New Roman" w:hAnsi="Times New Roman"/>
          <w:szCs w:val="21"/>
        </w:rPr>
      </w:pPr>
    </w:p>
    <w:p w:rsidR="00AF42D9" w:rsidRDefault="005159B6">
      <w:pPr>
        <w:ind w:rightChars="-432" w:right="-1382" w:firstLineChars="800" w:firstLine="224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</w:t>
      </w:r>
      <w:r>
        <w:rPr>
          <w:rFonts w:ascii="Times New Roman" w:hAnsi="Times New Roman" w:hint="eastAsia"/>
          <w:sz w:val="28"/>
          <w:szCs w:val="20"/>
        </w:rPr>
        <w:t xml:space="preserve">    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 w:hint="eastAsia"/>
          <w:sz w:val="28"/>
          <w:szCs w:val="20"/>
        </w:rPr>
        <w:t>填表日期：</w:t>
      </w:r>
      <w:r>
        <w:rPr>
          <w:rFonts w:ascii="Times New Roman" w:hAnsi="Times New Roman"/>
          <w:sz w:val="28"/>
          <w:szCs w:val="20"/>
        </w:rPr>
        <w:t xml:space="preserve">  </w:t>
      </w:r>
      <w:r>
        <w:rPr>
          <w:rFonts w:ascii="Times New Roman" w:hAnsi="Times New Roman" w:hint="eastAsia"/>
          <w:sz w:val="28"/>
          <w:szCs w:val="20"/>
        </w:rPr>
        <w:t xml:space="preserve">    </w:t>
      </w:r>
      <w:r>
        <w:rPr>
          <w:rFonts w:ascii="Times New Roman" w:hAnsi="Times New Roman"/>
          <w:sz w:val="28"/>
          <w:szCs w:val="20"/>
        </w:rPr>
        <w:t xml:space="preserve">  </w:t>
      </w:r>
      <w:r>
        <w:rPr>
          <w:rFonts w:ascii="Times New Roman" w:hAnsi="Times New Roman" w:hint="eastAsia"/>
          <w:sz w:val="28"/>
          <w:szCs w:val="20"/>
        </w:rPr>
        <w:t>年</w:t>
      </w:r>
      <w:r>
        <w:rPr>
          <w:rFonts w:ascii="Times New Roman" w:hAnsi="Times New Roman"/>
          <w:sz w:val="28"/>
          <w:szCs w:val="20"/>
        </w:rPr>
        <w:t xml:space="preserve">  </w:t>
      </w:r>
      <w:r>
        <w:rPr>
          <w:rFonts w:ascii="Times New Roman" w:hAnsi="Times New Roman" w:hint="eastAsia"/>
          <w:sz w:val="28"/>
          <w:szCs w:val="20"/>
        </w:rPr>
        <w:t xml:space="preserve">  </w:t>
      </w:r>
      <w:r>
        <w:rPr>
          <w:rFonts w:ascii="Times New Roman" w:hAnsi="Times New Roman" w:hint="eastAsia"/>
          <w:sz w:val="28"/>
          <w:szCs w:val="20"/>
        </w:rPr>
        <w:t>月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 w:hint="eastAsia"/>
          <w:sz w:val="28"/>
          <w:szCs w:val="20"/>
        </w:rPr>
        <w:t xml:space="preserve">  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 w:hint="eastAsia"/>
          <w:sz w:val="28"/>
          <w:szCs w:val="20"/>
        </w:rPr>
        <w:t>日</w:t>
      </w:r>
    </w:p>
    <w:tbl>
      <w:tblPr>
        <w:tblW w:w="6321" w:type="pct"/>
        <w:tblInd w:w="-1144" w:type="dxa"/>
        <w:tblLayout w:type="fixed"/>
        <w:tblLook w:val="04A0" w:firstRow="1" w:lastRow="0" w:firstColumn="1" w:lastColumn="0" w:noHBand="0" w:noVBand="1"/>
      </w:tblPr>
      <w:tblGrid>
        <w:gridCol w:w="750"/>
        <w:gridCol w:w="1788"/>
        <w:gridCol w:w="2017"/>
        <w:gridCol w:w="1470"/>
        <w:gridCol w:w="1418"/>
        <w:gridCol w:w="1187"/>
        <w:gridCol w:w="2144"/>
      </w:tblGrid>
      <w:tr w:rsidR="00AF42D9">
        <w:trPr>
          <w:trHeight w:val="439"/>
        </w:trPr>
        <w:tc>
          <w:tcPr>
            <w:tcW w:w="11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2D9" w:rsidRDefault="005159B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预报技术方法名称</w:t>
            </w:r>
          </w:p>
        </w:tc>
        <w:tc>
          <w:tcPr>
            <w:tcW w:w="382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F42D9" w:rsidRDefault="00AF42D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</w:p>
        </w:tc>
      </w:tr>
      <w:tr w:rsidR="00AF42D9">
        <w:trPr>
          <w:trHeight w:val="219"/>
        </w:trPr>
        <w:tc>
          <w:tcPr>
            <w:tcW w:w="11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2D9" w:rsidRDefault="005159B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产品时效</w:t>
            </w:r>
          </w:p>
        </w:tc>
        <w:tc>
          <w:tcPr>
            <w:tcW w:w="382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F42D9" w:rsidRDefault="005159B6">
            <w:pPr>
              <w:widowControl/>
              <w:spacing w:line="360" w:lineRule="auto"/>
              <w:ind w:firstLineChars="300" w:firstLine="720"/>
              <w:jc w:val="left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sym w:font="Wingdings" w:char="00A8"/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0- 24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小时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 xml:space="preserve">   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sym w:font="Wingdings" w:char="00A8"/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 xml:space="preserve"> 0-48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小时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sym w:font="Wingdings" w:char="00A8"/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 xml:space="preserve"> 0-72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小时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 xml:space="preserve"> </w:t>
            </w:r>
          </w:p>
        </w:tc>
      </w:tr>
      <w:tr w:rsidR="00AF42D9">
        <w:trPr>
          <w:trHeight w:val="219"/>
        </w:trPr>
        <w:tc>
          <w:tcPr>
            <w:tcW w:w="11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2D9" w:rsidRDefault="005159B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参赛单位</w:t>
            </w:r>
          </w:p>
        </w:tc>
        <w:tc>
          <w:tcPr>
            <w:tcW w:w="382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F42D9" w:rsidRDefault="00AF42D9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</w:p>
        </w:tc>
      </w:tr>
      <w:tr w:rsidR="00AF42D9">
        <w:trPr>
          <w:trHeight w:val="167"/>
        </w:trPr>
        <w:tc>
          <w:tcPr>
            <w:tcW w:w="11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2D9" w:rsidRDefault="005159B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9" w:rsidRDefault="00AF42D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9" w:rsidRDefault="005159B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职称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职务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9" w:rsidRDefault="00AF42D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5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9" w:rsidRDefault="005159B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2D9" w:rsidRDefault="00AF42D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</w:p>
        </w:tc>
      </w:tr>
      <w:tr w:rsidR="00AF42D9">
        <w:trPr>
          <w:trHeight w:val="8717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AF42D9" w:rsidRDefault="005159B6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宋体" w:hint="eastAsia"/>
                <w:spacing w:val="15"/>
                <w:kern w:val="0"/>
                <w:sz w:val="24"/>
                <w:szCs w:val="28"/>
                <w:fitText w:val="2400" w:id="770450109"/>
              </w:rPr>
              <w:t>技术方法和性能概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  <w:fitText w:val="2400" w:id="770450109"/>
              </w:rPr>
              <w:t>要</w:t>
            </w:r>
          </w:p>
        </w:tc>
        <w:tc>
          <w:tcPr>
            <w:tcW w:w="4651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42D9" w:rsidRDefault="005159B6">
            <w:pPr>
              <w:rPr>
                <w:rFonts w:ascii="Times New Roman" w:hAnsi="Times New Roman" w:cs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（简要介绍采用的方法、关键技术等，不超过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8</w:t>
            </w:r>
            <w:r>
              <w:rPr>
                <w:rFonts w:ascii="Times New Roman" w:hAnsi="Times New Roman" w:cs="宋体"/>
                <w:kern w:val="0"/>
                <w:sz w:val="24"/>
                <w:szCs w:val="28"/>
              </w:rPr>
              <w:t>00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8"/>
              </w:rPr>
              <w:t>字）</w:t>
            </w:r>
          </w:p>
        </w:tc>
      </w:tr>
      <w:tr w:rsidR="00AF42D9">
        <w:trPr>
          <w:trHeight w:val="4388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AF42D9" w:rsidRDefault="005159B6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lastRenderedPageBreak/>
              <w:t>相关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申明</w:t>
            </w:r>
          </w:p>
        </w:tc>
        <w:tc>
          <w:tcPr>
            <w:tcW w:w="4651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42D9" w:rsidRDefault="005159B6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457"/>
                <w:tab w:val="left" w:pos="754"/>
              </w:tabs>
              <w:spacing w:line="360" w:lineRule="auto"/>
              <w:ind w:leftChars="5" w:left="726" w:hangingChars="296" w:hanging="710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参赛算法具有自主知识产权，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无</w:t>
            </w:r>
            <w:r>
              <w:rPr>
                <w:rFonts w:ascii="Times New Roman" w:hAnsi="Times New Roman" w:hint="eastAsia"/>
                <w:sz w:val="24"/>
                <w:szCs w:val="24"/>
              </w:rPr>
              <w:t>侵犯他人知识产权的情形；</w:t>
            </w:r>
          </w:p>
          <w:p w:rsidR="00AF42D9" w:rsidRDefault="005159B6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457"/>
                <w:tab w:val="left" w:pos="754"/>
              </w:tabs>
              <w:spacing w:line="360" w:lineRule="auto"/>
              <w:ind w:leftChars="5" w:left="726" w:hangingChars="296" w:hanging="71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进入决赛的算法，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参赛方享有知识产权，赛事组织方享有完整使用权，供北京极端天气预报及防灾减灾使用，参赛单位在后续享有优先合作权。</w:t>
            </w:r>
          </w:p>
          <w:p w:rsidR="00AF42D9" w:rsidRDefault="00AF42D9"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5159B6"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                                           </w:t>
            </w:r>
          </w:p>
          <w:p w:rsidR="00AF42D9" w:rsidRDefault="00AF42D9"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5159B6">
            <w:pPr>
              <w:ind w:firstLineChars="2400" w:firstLine="5760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团队负责人签字：</w:t>
            </w:r>
          </w:p>
        </w:tc>
      </w:tr>
      <w:tr w:rsidR="00AF42D9">
        <w:trPr>
          <w:cantSplit/>
          <w:trHeight w:val="101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F42D9" w:rsidRDefault="005159B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所在单位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意见</w:t>
            </w:r>
          </w:p>
        </w:tc>
      </w:tr>
      <w:tr w:rsidR="00AF42D9">
        <w:trPr>
          <w:cantSplit/>
          <w:trHeight w:val="29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F42D9" w:rsidRDefault="005159B6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内容是否属实？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</w:t>
            </w:r>
          </w:p>
          <w:p w:rsidR="00AF42D9" w:rsidRDefault="00AF42D9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AF42D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AF42D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AF42D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5159B6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是否同意申报？</w:t>
            </w:r>
          </w:p>
          <w:p w:rsidR="00AF42D9" w:rsidRDefault="00AF42D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AF42D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AF42D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AF42D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5159B6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章</w:t>
            </w:r>
          </w:p>
          <w:p w:rsidR="00AF42D9" w:rsidRDefault="00AF42D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F42D9" w:rsidRDefault="005159B6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日</w:t>
            </w:r>
          </w:p>
          <w:p w:rsidR="00AF42D9" w:rsidRDefault="00AF42D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</w:tbl>
    <w:p w:rsidR="00AF42D9" w:rsidRDefault="00AF42D9">
      <w:pPr>
        <w:spacing w:line="20" w:lineRule="exact"/>
        <w:rPr>
          <w:sz w:val="24"/>
          <w:szCs w:val="24"/>
        </w:rPr>
      </w:pPr>
    </w:p>
    <w:p w:rsidR="00AF42D9" w:rsidRDefault="00AF42D9">
      <w:pPr>
        <w:jc w:val="left"/>
        <w:rPr>
          <w:rFonts w:ascii="仿宋_GB2312" w:hAnsi="仿宋_GB2312"/>
        </w:rPr>
      </w:pPr>
    </w:p>
    <w:sectPr w:rsidR="00AF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C07B7"/>
    <w:multiLevelType w:val="multilevel"/>
    <w:tmpl w:val="73DC07B7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D9"/>
    <w:rsid w:val="005159B6"/>
    <w:rsid w:val="00AF42D9"/>
    <w:rsid w:val="02E1151B"/>
    <w:rsid w:val="03FE1872"/>
    <w:rsid w:val="0410030A"/>
    <w:rsid w:val="06502651"/>
    <w:rsid w:val="0C8A49D1"/>
    <w:rsid w:val="0F334EAC"/>
    <w:rsid w:val="10545A22"/>
    <w:rsid w:val="15475B55"/>
    <w:rsid w:val="199A06EF"/>
    <w:rsid w:val="1D6E17A5"/>
    <w:rsid w:val="1E05210A"/>
    <w:rsid w:val="21024830"/>
    <w:rsid w:val="272A2BE1"/>
    <w:rsid w:val="2BDD6474"/>
    <w:rsid w:val="2C52058A"/>
    <w:rsid w:val="2CD81B3C"/>
    <w:rsid w:val="2CF779F9"/>
    <w:rsid w:val="2FED0C50"/>
    <w:rsid w:val="34880F47"/>
    <w:rsid w:val="352C700A"/>
    <w:rsid w:val="37DD15AA"/>
    <w:rsid w:val="3AB13136"/>
    <w:rsid w:val="3CD35FE8"/>
    <w:rsid w:val="3D574897"/>
    <w:rsid w:val="3E703177"/>
    <w:rsid w:val="46715CDF"/>
    <w:rsid w:val="46A542B4"/>
    <w:rsid w:val="4AC76815"/>
    <w:rsid w:val="4AE03433"/>
    <w:rsid w:val="51FE0FF8"/>
    <w:rsid w:val="52DC2732"/>
    <w:rsid w:val="54EB3100"/>
    <w:rsid w:val="556829A3"/>
    <w:rsid w:val="56D007FF"/>
    <w:rsid w:val="588469F7"/>
    <w:rsid w:val="58AB1524"/>
    <w:rsid w:val="5915699E"/>
    <w:rsid w:val="5A0A4028"/>
    <w:rsid w:val="6082028B"/>
    <w:rsid w:val="64155AA4"/>
    <w:rsid w:val="66E63727"/>
    <w:rsid w:val="67180307"/>
    <w:rsid w:val="674B4ED7"/>
    <w:rsid w:val="6DAA265E"/>
    <w:rsid w:val="6ED749C9"/>
    <w:rsid w:val="7112075B"/>
    <w:rsid w:val="72501D1B"/>
    <w:rsid w:val="72AB5F51"/>
    <w:rsid w:val="77495D38"/>
    <w:rsid w:val="7A44782B"/>
    <w:rsid w:val="7A552C46"/>
    <w:rsid w:val="7A64636B"/>
    <w:rsid w:val="7F6000C3"/>
    <w:rsid w:val="7FA04963"/>
    <w:rsid w:val="7FA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96A7F"/>
  <w15:docId w15:val="{48DF7154-E17F-44A1-AA95-BC49CCC7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="仿宋_GB2312"/>
      <w:kern w:val="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914062a1-3ce7-4fcd-ad80-440691ba3930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50FA035A</paraID>
      <start>12</start>
      <end>13</end>
      <status>modified</status>
      <modifiedWord>—</modifiedWord>
      <trackRevisions>false</trackRevisions>
    </reviewItem>
    <reviewItem>
      <errorID>27ed179f-7c5a-422e-bf6f-1713b82e7532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6FE3B43B</paraID>
      <start>51</start>
      <end>52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875581-8BAB-4BC3-B11F-8C193E1C7D4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楚艳丽:拟稿人校对</cp:lastModifiedBy>
  <cp:revision>2</cp:revision>
  <dcterms:created xsi:type="dcterms:W3CDTF">2025-05-26T02:54:00Z</dcterms:created>
  <dcterms:modified xsi:type="dcterms:W3CDTF">2026-03-18T08:09:00Z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0DC3046074CC480480DB6BA407D4ED15_13</vt:lpwstr>
  </property>
  <property fmtid="{D5CDD505-2E9C-101B-9397-08002B2CF9AE}" pid="4" name="KSOTemplateDocerSaveRecord">
    <vt:lpwstr>eyJoZGlkIjoiZWQ2Yjg0MmNkZDkyZjJlMWQ2OTU1ZmExZWY4YmNmNTIiLCJ1c2VySWQiOiIzMzMwODE3MDUifQ==</vt:lpwstr>
  </property>
</Properties>
</file>